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6A" w:rsidRDefault="00FB7C6A">
      <w:pPr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</w:pPr>
      <w:bookmarkStart w:id="0" w:name="_GoBack"/>
      <w:bookmarkEnd w:id="0"/>
      <w:r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 xml:space="preserve">                                     Качели и карусели</w:t>
      </w:r>
      <w:r w:rsidR="00DE16A2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>.</w:t>
      </w:r>
    </w:p>
    <w:p w:rsidR="00FB7C6A" w:rsidRDefault="00F85A89">
      <w:pPr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</w:pPr>
      <w:r w:rsidRPr="00F85A89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 xml:space="preserve">Дети – это главное, что есть в </w:t>
      </w:r>
      <w:r w:rsidR="00DE16A2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>нашей жизни. И важно, чтобы они</w:t>
      </w:r>
      <w:r w:rsidRPr="00F85A89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 xml:space="preserve"> были защищены и здоровы. За самочувствием и играми ребенка в домашних условиях проследить легко и просто, так как ребенок все время на виду. Другое дело безопасность ребенка на улице. Наиболее удачным, безопасным и интересным местом для ребенка является детская уличная игровая площадка. Отдых на свежем воздухе, на установленной в удобном месте игровой площадке станет идеальным времяпрепровождением для любого ребенка, оздоровит и заставит его больше общаться со сверстниками, получая физическое развитие, навыки общения и ловкость, которые помогут в будущем. </w:t>
      </w:r>
    </w:p>
    <w:p w:rsidR="00DE16A2" w:rsidRDefault="00512DC4">
      <w:pPr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</w:pPr>
      <w:r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 xml:space="preserve">     </w:t>
      </w:r>
      <w:r w:rsidR="00DE16A2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>Сегодня р</w:t>
      </w:r>
      <w:r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>ебята средней группы «Колобок» отправились на ближайшую детску</w:t>
      </w:r>
      <w:r w:rsidR="006A59C8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>ю площадку.</w:t>
      </w:r>
      <w:r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 xml:space="preserve"> Ребята рассказали, какая у них во дворе детская площадка. И в какие игры они больше всего любят играть.</w:t>
      </w:r>
      <w:r w:rsidR="006A59C8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 xml:space="preserve"> Лиля Валерьевна обсудила с детьми возможные опасные ситуации и рассказала случаи из жизни.</w:t>
      </w:r>
      <w:r w:rsidR="00A239C2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 xml:space="preserve"> </w:t>
      </w:r>
    </w:p>
    <w:p w:rsidR="00512DC4" w:rsidRPr="00512DC4" w:rsidRDefault="00A239C2" w:rsidP="00DE16A2">
      <w:pPr>
        <w:ind w:firstLine="708"/>
        <w:rPr>
          <w:lang w:val="ru-RU"/>
        </w:rPr>
      </w:pPr>
      <w:r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>На всех площадках есть качели и карусели и</w:t>
      </w:r>
      <w:r w:rsidR="00DE16A2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 xml:space="preserve"> соблюдение правил безопасности</w:t>
      </w:r>
      <w:r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>, катаясь на них,</w:t>
      </w:r>
      <w:r w:rsidR="00DE16A2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 xml:space="preserve"> </w:t>
      </w:r>
      <w:r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 xml:space="preserve">едины. </w:t>
      </w:r>
      <w:r w:rsidR="00B41648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>Также ребята вспомнили о правилах игры на песочнице. А в конце отметили место,</w:t>
      </w:r>
      <w:r w:rsidR="00DE16A2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 xml:space="preserve"> </w:t>
      </w:r>
      <w:r w:rsidR="00B41648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>где безопасно кататься на велосипеде.</w:t>
      </w:r>
      <w:r w:rsidR="006A59C8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 xml:space="preserve"> Таким образом, зная о возможных последствиях, ребенок будет</w:t>
      </w:r>
      <w:r w:rsidR="00DE16A2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 xml:space="preserve"> вести себя</w:t>
      </w:r>
      <w:r w:rsidR="006A59C8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 xml:space="preserve"> осторожнее</w:t>
      </w:r>
      <w:r w:rsidR="00DE16A2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>, соблюдать правила безопасности</w:t>
      </w:r>
      <w:r w:rsidR="006A59C8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>.</w:t>
      </w:r>
      <w:r w:rsidR="00DE16A2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 xml:space="preserve"> А р</w:t>
      </w:r>
      <w:r w:rsidR="006A59C8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 xml:space="preserve">ебенку постарше </w:t>
      </w:r>
      <w:r w:rsidR="00DE16A2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 xml:space="preserve">- </w:t>
      </w:r>
      <w:r w:rsidR="006A59C8">
        <w:rPr>
          <w:rFonts w:ascii="Tahoma" w:hAnsi="Tahoma" w:cs="Tahoma"/>
          <w:color w:val="222222"/>
          <w:sz w:val="26"/>
          <w:szCs w:val="26"/>
          <w:shd w:val="clear" w:color="auto" w:fill="FEFEFE"/>
          <w:lang w:val="ru-RU"/>
        </w:rPr>
        <w:t>достаточно напоминания или предупреждения.</w:t>
      </w:r>
    </w:p>
    <w:sectPr w:rsidR="00512DC4" w:rsidRPr="00512DC4" w:rsidSect="008F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89"/>
    <w:rsid w:val="0014503D"/>
    <w:rsid w:val="00180439"/>
    <w:rsid w:val="001D6FC5"/>
    <w:rsid w:val="0027755E"/>
    <w:rsid w:val="00284247"/>
    <w:rsid w:val="002A6AA0"/>
    <w:rsid w:val="004A64FE"/>
    <w:rsid w:val="004E464D"/>
    <w:rsid w:val="00512DC4"/>
    <w:rsid w:val="006A59C8"/>
    <w:rsid w:val="006C6F91"/>
    <w:rsid w:val="008F778E"/>
    <w:rsid w:val="00A239C2"/>
    <w:rsid w:val="00AC1E9B"/>
    <w:rsid w:val="00B41648"/>
    <w:rsid w:val="00DE16A2"/>
    <w:rsid w:val="00F85A89"/>
    <w:rsid w:val="00FB7C6A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D3D83-AC2C-4433-9BA1-A2B84EF9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1B"/>
  </w:style>
  <w:style w:type="paragraph" w:styleId="1">
    <w:name w:val="heading 1"/>
    <w:basedOn w:val="a"/>
    <w:next w:val="a"/>
    <w:link w:val="10"/>
    <w:uiPriority w:val="9"/>
    <w:qFormat/>
    <w:rsid w:val="00FE7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C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C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C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C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C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7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7C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E7C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7C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7C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7C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7C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7C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7C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7C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E7C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E7C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7C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E7C1B"/>
    <w:rPr>
      <w:b/>
      <w:bCs/>
    </w:rPr>
  </w:style>
  <w:style w:type="character" w:styleId="a9">
    <w:name w:val="Emphasis"/>
    <w:basedOn w:val="a0"/>
    <w:uiPriority w:val="20"/>
    <w:qFormat/>
    <w:rsid w:val="00FE7C1B"/>
    <w:rPr>
      <w:i/>
      <w:iCs/>
    </w:rPr>
  </w:style>
  <w:style w:type="paragraph" w:styleId="aa">
    <w:name w:val="No Spacing"/>
    <w:uiPriority w:val="1"/>
    <w:qFormat/>
    <w:rsid w:val="00FE7C1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7C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7C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E7C1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E7C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E7C1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E7C1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E7C1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E7C1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E7C1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E7C1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E7C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2018-07-18T06:12:00Z</dcterms:created>
  <dcterms:modified xsi:type="dcterms:W3CDTF">2018-07-18T06:12:00Z</dcterms:modified>
</cp:coreProperties>
</file>