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74" w:rsidRDefault="00774274"/>
    <w:p w:rsidR="007D635A" w:rsidRPr="00B53385" w:rsidRDefault="007D635A">
      <w:pPr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3385">
        <w:rPr>
          <w:rFonts w:ascii="Times New Roman" w:hAnsi="Times New Roman" w:cs="Times New Roman"/>
          <w:sz w:val="28"/>
          <w:szCs w:val="28"/>
        </w:rPr>
        <w:t xml:space="preserve"> </w:t>
      </w:r>
      <w:r w:rsidRPr="00B53385">
        <w:rPr>
          <w:rFonts w:ascii="Times New Roman" w:hAnsi="Times New Roman" w:cs="Times New Roman"/>
          <w:sz w:val="28"/>
          <w:szCs w:val="28"/>
        </w:rPr>
        <w:t xml:space="preserve"> Природа- твой друг</w:t>
      </w:r>
      <w:r w:rsidR="00B53385" w:rsidRPr="00B53385">
        <w:rPr>
          <w:rFonts w:ascii="Times New Roman" w:hAnsi="Times New Roman" w:cs="Times New Roman"/>
          <w:sz w:val="28"/>
          <w:szCs w:val="28"/>
        </w:rPr>
        <w:t>, береги ее, помогай ей</w:t>
      </w:r>
      <w:r w:rsidRPr="00B53385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7D635A" w:rsidRPr="00B53385" w:rsidRDefault="007D635A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 xml:space="preserve">      В старшей груп</w:t>
      </w:r>
      <w:r w:rsidR="00B53385">
        <w:rPr>
          <w:rFonts w:ascii="Times New Roman" w:hAnsi="Times New Roman" w:cs="Times New Roman"/>
          <w:sz w:val="28"/>
          <w:szCs w:val="28"/>
        </w:rPr>
        <w:t>пе «Радуга» было проведено позна</w:t>
      </w:r>
      <w:r w:rsidRPr="00B53385">
        <w:rPr>
          <w:rFonts w:ascii="Times New Roman" w:hAnsi="Times New Roman" w:cs="Times New Roman"/>
          <w:sz w:val="28"/>
          <w:szCs w:val="28"/>
        </w:rPr>
        <w:t>вательное занятие «Береги Землю нашу!»  Лиля Валерьевна объяснила детям взаимосвязь человека с природой, познакомила с правилами пов</w:t>
      </w:r>
      <w:r w:rsidR="00B53385">
        <w:rPr>
          <w:rFonts w:ascii="Times New Roman" w:hAnsi="Times New Roman" w:cs="Times New Roman"/>
          <w:sz w:val="28"/>
          <w:szCs w:val="28"/>
        </w:rPr>
        <w:t xml:space="preserve">едения на природе и возможными </w:t>
      </w:r>
      <w:r w:rsidRPr="00B53385">
        <w:rPr>
          <w:rFonts w:ascii="Times New Roman" w:hAnsi="Times New Roman" w:cs="Times New Roman"/>
          <w:sz w:val="28"/>
          <w:szCs w:val="28"/>
        </w:rPr>
        <w:t>опасностями</w:t>
      </w:r>
      <w:r w:rsidR="00634CAF" w:rsidRPr="00B53385">
        <w:rPr>
          <w:rFonts w:ascii="Times New Roman" w:hAnsi="Times New Roman" w:cs="Times New Roman"/>
          <w:sz w:val="28"/>
          <w:szCs w:val="28"/>
        </w:rPr>
        <w:t>, которые могут подстерегать</w:t>
      </w:r>
      <w:r w:rsidRPr="00B53385">
        <w:rPr>
          <w:rFonts w:ascii="Times New Roman" w:hAnsi="Times New Roman" w:cs="Times New Roman"/>
          <w:sz w:val="28"/>
          <w:szCs w:val="28"/>
        </w:rPr>
        <w:t>, если не соблюдать эти правила и о бережном отношении к природе и ее обитателям.</w:t>
      </w:r>
    </w:p>
    <w:p w:rsidR="007D635A" w:rsidRPr="00B53385" w:rsidRDefault="00634CAF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 xml:space="preserve"> </w:t>
      </w:r>
      <w:r w:rsidR="007D635A" w:rsidRPr="00B53385">
        <w:rPr>
          <w:rFonts w:ascii="Times New Roman" w:hAnsi="Times New Roman" w:cs="Times New Roman"/>
          <w:sz w:val="28"/>
          <w:szCs w:val="28"/>
        </w:rPr>
        <w:t>После все вместе сделали плакат «Природа- твой друг, береги ее</w:t>
      </w:r>
      <w:r w:rsidR="00B53385">
        <w:rPr>
          <w:rFonts w:ascii="Times New Roman" w:hAnsi="Times New Roman" w:cs="Times New Roman"/>
          <w:sz w:val="28"/>
          <w:szCs w:val="28"/>
        </w:rPr>
        <w:t>, помогай ей</w:t>
      </w:r>
      <w:r w:rsidRPr="00B53385">
        <w:rPr>
          <w:rFonts w:ascii="Times New Roman" w:hAnsi="Times New Roman" w:cs="Times New Roman"/>
          <w:sz w:val="28"/>
          <w:szCs w:val="28"/>
        </w:rPr>
        <w:t>».</w:t>
      </w:r>
    </w:p>
    <w:p w:rsidR="00634CAF" w:rsidRPr="00B53385" w:rsidRDefault="00634CAF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 xml:space="preserve"> Ребята усвоили такие правила:</w:t>
      </w:r>
    </w:p>
    <w:p w:rsidR="00634CAF" w:rsidRPr="00B53385" w:rsidRDefault="00634CAF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 xml:space="preserve"> не разрушай муравейник,</w:t>
      </w:r>
    </w:p>
    <w:p w:rsidR="00634CAF" w:rsidRPr="00B53385" w:rsidRDefault="00634CAF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>не трогай лесных животных,</w:t>
      </w:r>
    </w:p>
    <w:p w:rsidR="00634CAF" w:rsidRPr="00B53385" w:rsidRDefault="00634CAF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>не трогай птичьи гнезда,</w:t>
      </w:r>
    </w:p>
    <w:p w:rsidR="00634CAF" w:rsidRPr="00B53385" w:rsidRDefault="00634CAF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>не разжигай в лесу огонь,</w:t>
      </w:r>
    </w:p>
    <w:p w:rsidR="00634CAF" w:rsidRPr="00B53385" w:rsidRDefault="00634CAF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>не рви растения с корнем,</w:t>
      </w:r>
    </w:p>
    <w:p w:rsidR="00634CAF" w:rsidRPr="00B53385" w:rsidRDefault="00634CAF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>не загрязняй природу и др.</w:t>
      </w:r>
    </w:p>
    <w:p w:rsidR="00634CAF" w:rsidRPr="00B53385" w:rsidRDefault="00634CAF" w:rsidP="00B5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>Мы сделали вывод, что при соблюдении этих правил мы сохраним свое здоровье и сбережем нашу природу.</w:t>
      </w:r>
    </w:p>
    <w:p w:rsidR="00634CAF" w:rsidRPr="00B53385" w:rsidRDefault="00634CAF" w:rsidP="007D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8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D635A" w:rsidRPr="007D635A" w:rsidRDefault="007D635A" w:rsidP="007D635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D635A" w:rsidRPr="007D635A" w:rsidRDefault="007D635A" w:rsidP="007D635A">
      <w:pPr>
        <w:pStyle w:val="a3"/>
        <w:rPr>
          <w:sz w:val="24"/>
          <w:szCs w:val="24"/>
        </w:rPr>
      </w:pPr>
    </w:p>
    <w:sectPr w:rsidR="007D635A" w:rsidRPr="007D635A" w:rsidSect="0077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5A"/>
    <w:rsid w:val="00634CAF"/>
    <w:rsid w:val="00774274"/>
    <w:rsid w:val="007D635A"/>
    <w:rsid w:val="00B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F88B1-8D8D-4199-98AD-CCE41748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Семеновна</cp:lastModifiedBy>
  <cp:revision>2</cp:revision>
  <dcterms:created xsi:type="dcterms:W3CDTF">2018-10-16T12:35:00Z</dcterms:created>
  <dcterms:modified xsi:type="dcterms:W3CDTF">2018-10-16T12:35:00Z</dcterms:modified>
</cp:coreProperties>
</file>